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4F6" w:rsidRPr="009441CE" w:rsidRDefault="006E14F6" w:rsidP="006E14F6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1CE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6E14F6" w:rsidRPr="009441CE" w:rsidRDefault="006E14F6" w:rsidP="006E14F6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1CE">
        <w:rPr>
          <w:rFonts w:ascii="Times New Roman" w:hAnsi="Times New Roman" w:cs="Times New Roman"/>
          <w:b/>
          <w:sz w:val="28"/>
          <w:szCs w:val="28"/>
        </w:rPr>
        <w:t>по МБДОУ детскому саду №30 «Ёлочка»</w:t>
      </w:r>
    </w:p>
    <w:p w:rsidR="006E14F6" w:rsidRPr="009441CE" w:rsidRDefault="006E14F6" w:rsidP="006E14F6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1CE">
        <w:rPr>
          <w:rFonts w:ascii="Times New Roman" w:hAnsi="Times New Roman" w:cs="Times New Roman"/>
          <w:b/>
          <w:sz w:val="28"/>
          <w:szCs w:val="28"/>
        </w:rPr>
        <w:t xml:space="preserve">по изучению степени удовлетворенности родителями качеством услуг, предоставляемых в ДОУ  </w:t>
      </w:r>
    </w:p>
    <w:p w:rsidR="006E14F6" w:rsidRPr="009441CE" w:rsidRDefault="006E14F6" w:rsidP="006E14F6">
      <w:pPr>
        <w:spacing w:after="0" w:line="240" w:lineRule="auto"/>
        <w:ind w:right="-14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41CE">
        <w:rPr>
          <w:rFonts w:ascii="Times New Roman" w:hAnsi="Times New Roman" w:cs="Times New Roman"/>
          <w:sz w:val="28"/>
          <w:szCs w:val="28"/>
        </w:rPr>
        <w:t>В опросе по анкете приняли участие родители воспитанников младшей, средней, старшей и подготовительной групп в количестве 61 человека.</w:t>
      </w:r>
    </w:p>
    <w:p w:rsidR="006E14F6" w:rsidRPr="009441CE" w:rsidRDefault="006E14F6" w:rsidP="006E14F6">
      <w:pPr>
        <w:spacing w:after="0" w:line="240" w:lineRule="auto"/>
        <w:ind w:firstLine="72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9441CE">
        <w:rPr>
          <w:rFonts w:ascii="Times New Roman" w:hAnsi="Times New Roman" w:cs="Times New Roman"/>
          <w:sz w:val="28"/>
          <w:szCs w:val="28"/>
        </w:rPr>
        <w:t xml:space="preserve">По итогам анкетирования можно сделать следующие выводы: 100% опрошенных родителей полностью удовлетворены качеством образовательных услуг, предоставляемых детским садом. На взгляд большинства родителей – 28-46%, рейтинг системы образования </w:t>
      </w:r>
      <w:proofErr w:type="spellStart"/>
      <w:r w:rsidRPr="009441CE">
        <w:rPr>
          <w:rFonts w:ascii="Times New Roman" w:hAnsi="Times New Roman" w:cs="Times New Roman"/>
          <w:sz w:val="28"/>
          <w:szCs w:val="28"/>
        </w:rPr>
        <w:t>Бугульминского</w:t>
      </w:r>
      <w:proofErr w:type="spellEnd"/>
      <w:r w:rsidRPr="009441CE">
        <w:rPr>
          <w:rFonts w:ascii="Times New Roman" w:hAnsi="Times New Roman" w:cs="Times New Roman"/>
          <w:sz w:val="28"/>
          <w:szCs w:val="28"/>
        </w:rPr>
        <w:t xml:space="preserve"> района в целом по республике средний; 23-38%, высокий и 10 человек-16% затруднились ответить.</w:t>
      </w:r>
      <w:r w:rsidRPr="009441C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По мнению 52 опрошенных-85%, полную и актуальную информацию об услугах, оказываемых нашим образовательным учреждением можно получить на официальном Интернет-сайте, не достаточно информации находят лишь 2-3%, а 7 родителей-12% сайт не посещали никогда. </w:t>
      </w:r>
    </w:p>
    <w:p w:rsidR="006E14F6" w:rsidRPr="009441CE" w:rsidRDefault="006E14F6" w:rsidP="006E14F6">
      <w:pPr>
        <w:spacing w:after="0" w:line="240" w:lineRule="auto"/>
        <w:ind w:firstLine="72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9441C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Состояние материальной базы ДОУ удовлетворяет 50-82%, частично удовлетворяет – 10-16%, не удовлетворяет – 1-2%. Санитарным состоянием детского сада и организацией питания детей удовлетворены 60 опонентов-98%, лишь одного-2% удовлетворяет частично. Очень радует тот факт, что профессионализмом педагогов ДОУ удовлетворены все 61-100% опрошенных. </w:t>
      </w:r>
    </w:p>
    <w:p w:rsidR="006E14F6" w:rsidRPr="009441CE" w:rsidRDefault="006E14F6" w:rsidP="006E14F6">
      <w:pPr>
        <w:spacing w:after="0" w:line="240" w:lineRule="auto"/>
        <w:ind w:firstLine="72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9441C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На просьбу оценить взаимоотношения сотрудников ДОУ с детьми 60-98% довольны, 1-2% частично, также как и взаимоотношения сотрудников ДОУ с родителями (законными представителями). 57-94% родителей удовлетворены качеством дополнительного образования, 1-2% не полностью, 2-4% затруднились ответить. Охраной здоровья детей довольны 57-94% родителей, 4-7% частично. </w:t>
      </w:r>
    </w:p>
    <w:p w:rsidR="006E14F6" w:rsidRPr="009441CE" w:rsidRDefault="006E14F6" w:rsidP="006E14F6">
      <w:pPr>
        <w:spacing w:after="0" w:line="240" w:lineRule="auto"/>
        <w:ind w:firstLine="72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9441CE">
        <w:rPr>
          <w:rFonts w:ascii="Times New Roman" w:hAnsi="Times New Roman" w:cs="Times New Roman"/>
          <w:iCs/>
          <w:sz w:val="28"/>
          <w:szCs w:val="28"/>
        </w:rPr>
        <w:t>Оснащенность образовательного учреждения оборудованием (инвентарем) для занятий физкультурой и спортом</w:t>
      </w:r>
      <w:r w:rsidRPr="009441C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удовлетворяет 49-80% опрошенных, 10-16% - частично, 2-4% - не удовлетворяет вовсе. </w:t>
      </w:r>
      <w:r w:rsidRPr="009441CE">
        <w:rPr>
          <w:rFonts w:ascii="Times New Roman" w:hAnsi="Times New Roman" w:cs="Times New Roman"/>
          <w:iCs/>
          <w:sz w:val="28"/>
          <w:szCs w:val="28"/>
        </w:rPr>
        <w:t xml:space="preserve">Оснащенность  образовательного учреждения оборудованием (инвентарем) для занятий художественным творчеством удовлетворяет </w:t>
      </w:r>
      <w:r w:rsidRPr="009441CE">
        <w:rPr>
          <w:rStyle w:val="a4"/>
          <w:rFonts w:ascii="Times New Roman" w:hAnsi="Times New Roman" w:cs="Times New Roman"/>
          <w:b w:val="0"/>
          <w:sz w:val="28"/>
          <w:szCs w:val="28"/>
        </w:rPr>
        <w:t>49-80% опрошенных, 12-20% -  лишь частично.</w:t>
      </w:r>
    </w:p>
    <w:p w:rsidR="006E14F6" w:rsidRPr="009441CE" w:rsidRDefault="006E14F6" w:rsidP="006E14F6">
      <w:pPr>
        <w:tabs>
          <w:tab w:val="center" w:pos="4677"/>
          <w:tab w:val="right" w:pos="93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41CE">
        <w:rPr>
          <w:rStyle w:val="a4"/>
          <w:rFonts w:ascii="Times New Roman" w:hAnsi="Times New Roman" w:cs="Times New Roman"/>
          <w:b w:val="0"/>
          <w:sz w:val="28"/>
          <w:szCs w:val="28"/>
        </w:rPr>
        <w:t>Зато все 61-100% удовлетворены о</w:t>
      </w:r>
      <w:r w:rsidRPr="009441CE">
        <w:rPr>
          <w:rFonts w:ascii="Times New Roman" w:hAnsi="Times New Roman" w:cs="Times New Roman"/>
          <w:sz w:val="28"/>
          <w:szCs w:val="28"/>
        </w:rPr>
        <w:t xml:space="preserve">существлением  присмотра и ухода за детьми в нашем дошкольном учреждении. 60-98% родителей сообщили, что образовательное учреждение, при приеме </w:t>
      </w:r>
      <w:r w:rsidR="00E3384D" w:rsidRPr="009441CE">
        <w:rPr>
          <w:rFonts w:ascii="Times New Roman" w:hAnsi="Times New Roman" w:cs="Times New Roman"/>
          <w:sz w:val="28"/>
          <w:szCs w:val="28"/>
        </w:rPr>
        <w:t>воспитанников</w:t>
      </w:r>
      <w:r w:rsidRPr="009441CE">
        <w:rPr>
          <w:rFonts w:ascii="Times New Roman" w:hAnsi="Times New Roman" w:cs="Times New Roman"/>
          <w:sz w:val="28"/>
          <w:szCs w:val="28"/>
        </w:rPr>
        <w:t xml:space="preserve">, знакомит их со следующими документами (устав, лицензия, образовательные программы, правилами внутреннего распорядка для </w:t>
      </w:r>
      <w:r w:rsidR="00E3384D" w:rsidRPr="009441CE">
        <w:rPr>
          <w:rFonts w:ascii="Times New Roman" w:hAnsi="Times New Roman" w:cs="Times New Roman"/>
          <w:sz w:val="28"/>
          <w:szCs w:val="28"/>
        </w:rPr>
        <w:t>воспитанников</w:t>
      </w:r>
      <w:r w:rsidRPr="009441CE">
        <w:rPr>
          <w:rFonts w:ascii="Times New Roman" w:hAnsi="Times New Roman" w:cs="Times New Roman"/>
          <w:sz w:val="28"/>
          <w:szCs w:val="28"/>
        </w:rPr>
        <w:t xml:space="preserve">), одного-2% </w:t>
      </w:r>
      <w:proofErr w:type="gramStart"/>
      <w:r w:rsidRPr="009441CE">
        <w:rPr>
          <w:rFonts w:ascii="Times New Roman" w:hAnsi="Times New Roman" w:cs="Times New Roman"/>
          <w:sz w:val="28"/>
          <w:szCs w:val="28"/>
        </w:rPr>
        <w:t>познакомили</w:t>
      </w:r>
      <w:proofErr w:type="gramEnd"/>
      <w:r w:rsidRPr="009441CE">
        <w:rPr>
          <w:rFonts w:ascii="Times New Roman" w:hAnsi="Times New Roman" w:cs="Times New Roman"/>
          <w:sz w:val="28"/>
          <w:szCs w:val="28"/>
        </w:rPr>
        <w:t xml:space="preserve"> лишь частично.</w:t>
      </w:r>
    </w:p>
    <w:p w:rsidR="006E14F6" w:rsidRPr="009441CE" w:rsidRDefault="006E14F6" w:rsidP="006E14F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41CE">
        <w:rPr>
          <w:rFonts w:ascii="Times New Roman" w:hAnsi="Times New Roman" w:cs="Times New Roman"/>
          <w:sz w:val="28"/>
          <w:szCs w:val="28"/>
        </w:rPr>
        <w:t xml:space="preserve">На просьбу высказать свои предложения по повышению качества работы образовательного учреждения многие написали, что их все устраивает, </w:t>
      </w:r>
      <w:r w:rsidR="00E3384D" w:rsidRPr="009441CE">
        <w:rPr>
          <w:rFonts w:ascii="Times New Roman" w:hAnsi="Times New Roman" w:cs="Times New Roman"/>
          <w:sz w:val="28"/>
          <w:szCs w:val="28"/>
        </w:rPr>
        <w:t>единственное предложение</w:t>
      </w:r>
      <w:r w:rsidRPr="009441CE">
        <w:rPr>
          <w:rFonts w:ascii="Times New Roman" w:hAnsi="Times New Roman" w:cs="Times New Roman"/>
          <w:sz w:val="28"/>
          <w:szCs w:val="28"/>
        </w:rPr>
        <w:t>, чтобы в детском</w:t>
      </w:r>
      <w:r w:rsidR="00E3384D" w:rsidRPr="009441CE">
        <w:rPr>
          <w:rFonts w:ascii="Times New Roman" w:hAnsi="Times New Roman" w:cs="Times New Roman"/>
          <w:sz w:val="28"/>
          <w:szCs w:val="28"/>
        </w:rPr>
        <w:t xml:space="preserve"> саду появилось больше игрушек</w:t>
      </w:r>
      <w:r w:rsidRPr="009441CE">
        <w:rPr>
          <w:rFonts w:ascii="Times New Roman" w:hAnsi="Times New Roman" w:cs="Times New Roman"/>
          <w:sz w:val="28"/>
          <w:szCs w:val="28"/>
        </w:rPr>
        <w:t>.</w:t>
      </w:r>
    </w:p>
    <w:p w:rsidR="006E14F6" w:rsidRPr="009441CE" w:rsidRDefault="006E14F6" w:rsidP="006E1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1CE">
        <w:rPr>
          <w:rFonts w:ascii="Times New Roman" w:hAnsi="Times New Roman" w:cs="Times New Roman"/>
          <w:b/>
          <w:sz w:val="28"/>
          <w:szCs w:val="28"/>
        </w:rPr>
        <w:t>Вывод:</w:t>
      </w:r>
      <w:r w:rsidRPr="009441CE">
        <w:rPr>
          <w:rFonts w:ascii="Times New Roman" w:hAnsi="Times New Roman" w:cs="Times New Roman"/>
          <w:sz w:val="28"/>
          <w:szCs w:val="28"/>
        </w:rPr>
        <w:t xml:space="preserve"> </w:t>
      </w:r>
      <w:r w:rsidR="00E3384D" w:rsidRPr="009441CE">
        <w:rPr>
          <w:rFonts w:ascii="Times New Roman" w:hAnsi="Times New Roman" w:cs="Times New Roman"/>
          <w:sz w:val="28"/>
          <w:szCs w:val="28"/>
        </w:rPr>
        <w:t xml:space="preserve">61 родитель – 100% </w:t>
      </w:r>
      <w:proofErr w:type="gramStart"/>
      <w:r w:rsidR="00E3384D" w:rsidRPr="009441CE">
        <w:rPr>
          <w:rFonts w:ascii="Times New Roman" w:hAnsi="Times New Roman" w:cs="Times New Roman"/>
          <w:sz w:val="28"/>
          <w:szCs w:val="28"/>
        </w:rPr>
        <w:t>удовлетворены</w:t>
      </w:r>
      <w:proofErr w:type="gramEnd"/>
      <w:r w:rsidR="00E3384D" w:rsidRPr="009441CE">
        <w:rPr>
          <w:rFonts w:ascii="Times New Roman" w:hAnsi="Times New Roman" w:cs="Times New Roman"/>
          <w:sz w:val="28"/>
          <w:szCs w:val="28"/>
        </w:rPr>
        <w:t xml:space="preserve"> качеством образовательных услуг, предоставляемых детским садом</w:t>
      </w:r>
      <w:r w:rsidRPr="009441CE">
        <w:rPr>
          <w:rFonts w:ascii="Times New Roman" w:hAnsi="Times New Roman" w:cs="Times New Roman"/>
          <w:sz w:val="28"/>
          <w:szCs w:val="28"/>
        </w:rPr>
        <w:t>.</w:t>
      </w:r>
    </w:p>
    <w:p w:rsidR="006E14F6" w:rsidRPr="009441CE" w:rsidRDefault="006E14F6" w:rsidP="006E1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4F6" w:rsidRPr="009441CE" w:rsidRDefault="006E14F6" w:rsidP="006E14F6">
      <w:pPr>
        <w:spacing w:after="0" w:line="240" w:lineRule="auto"/>
        <w:ind w:right="-14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41CE">
        <w:rPr>
          <w:rFonts w:ascii="Times New Roman" w:hAnsi="Times New Roman" w:cs="Times New Roman"/>
          <w:sz w:val="28"/>
          <w:szCs w:val="28"/>
        </w:rPr>
        <w:t>Анкетирование проведено: 23 марта 2016 года</w:t>
      </w:r>
    </w:p>
    <w:p w:rsidR="007563A7" w:rsidRPr="009441CE" w:rsidRDefault="007563A7" w:rsidP="006E1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563A7" w:rsidRPr="009441CE" w:rsidSect="006E14F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14F6"/>
    <w:rsid w:val="006E14F6"/>
    <w:rsid w:val="007563A7"/>
    <w:rsid w:val="009441CE"/>
    <w:rsid w:val="00CA7C2E"/>
    <w:rsid w:val="00E3384D"/>
    <w:rsid w:val="00F55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E14F6"/>
  </w:style>
  <w:style w:type="character" w:styleId="a4">
    <w:name w:val="Strong"/>
    <w:basedOn w:val="a0"/>
    <w:uiPriority w:val="22"/>
    <w:qFormat/>
    <w:rsid w:val="006E14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8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395</Words>
  <Characters>2258</Characters>
  <Application>Microsoft Office Word</Application>
  <DocSecurity>0</DocSecurity>
  <Lines>18</Lines>
  <Paragraphs>5</Paragraphs>
  <ScaleCrop>false</ScaleCrop>
  <Company>Microsoft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2016-04-06T05:59:00Z</cp:lastPrinted>
  <dcterms:created xsi:type="dcterms:W3CDTF">2016-04-05T07:47:00Z</dcterms:created>
  <dcterms:modified xsi:type="dcterms:W3CDTF">2016-04-06T06:00:00Z</dcterms:modified>
</cp:coreProperties>
</file>